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3" w:rsidRPr="00DD2C53" w:rsidRDefault="00DD2C53" w:rsidP="00DD2C5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DD2C53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НОД по познавательному развитию в старшей группе «Волшебный цветок» в соответствии с ФГОС (старшая группа)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 у детей интереса к самостоятельному решению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познавательных и творческих задач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СОЦИАЛЬНО-КОММУНИКАТИВНОЕ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создать положительный настрой, желание взаимодействовать друг с другом;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воспитание отзывчивости, взаимопомощи;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• способствовать тому, чтобы дети делали самостоятельно выводы и анализировали ситуацию, проявляли заботу о 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слабых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b/>
          <w:bCs/>
          <w:color w:val="111111"/>
          <w:sz w:val="26"/>
        </w:rPr>
        <w:t>ПОЗНАВАТЕЛЬНОЕ РАЗВИТИЕ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закрепить навыки количественного и порядкового сета в пределах 9, умение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соотносить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 цифру с количеством предметов;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формировать представление об общем принципе измерения длины с помощью условной мерки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(шаг)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 ;</w:t>
      </w:r>
      <w:proofErr w:type="gramEnd"/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закрепить умение делить целый предмет на 2-4 части;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продолжать учить решать логические задачи;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упражнять в умении называть дни недели, их порядковый номер;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учить ориентироваться на листе бумаги в клетку;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развивать мелкую моторику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РЕЧЕВОЕ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развивать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 речевую активность детей;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учить отвечать на вопрос полным предложением.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ХУДОЖЕСТВЕННО-ЭСТЕТИЧЕСКОЕ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продолжать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развивать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 образное эстетическое восприятие, образные представления;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 формировать умение замечать недостатки своих работ и исправлять их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;.</w:t>
      </w:r>
      <w:proofErr w:type="gramEnd"/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ФИЗИЧЕСКОЕ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 двигательной активности, координации движений в сочетании с речью;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lastRenderedPageBreak/>
        <w:t>• формировать умение перевоплощаться, изображая то или иное действие движениями.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цветок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, 4 обруча, набор цифр от 1 до 9, мелкие игрушки – 9 штук,, </w:t>
      </w: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игрушки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зайчик, лиса, петушок, бумажные квадраты по количеству детей, ножницы, листы бумаги в клетку по количеству детей, простой карандаш на каждого ребенка, конфеты.</w:t>
      </w:r>
      <w:proofErr w:type="gramEnd"/>
    </w:p>
    <w:p w:rsidR="00DD2C53" w:rsidRPr="00DD2C53" w:rsidRDefault="00DD2C53" w:rsidP="00DD2C5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DD2C53">
        <w:rPr>
          <w:rFonts w:ascii="Arial" w:eastAsia="Times New Roman" w:hAnsi="Arial" w:cs="Arial"/>
          <w:color w:val="83A629"/>
          <w:sz w:val="38"/>
          <w:szCs w:val="38"/>
        </w:rPr>
        <w:t>Ход НОД: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Воспитатель обращает внимание детей на необычный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цветок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Он вырастет там, где дети много знают и дружат между собой. И он хочет убедиться в этом. На обратной стороне лепестков у него для вас приготовлены задания. И если все задания будут выполнены, он вас наградит за ваше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старание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. А чем – это будет для вас сюрприз.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Хотите сюрприз получить?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Да! Хотим.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Тогда принимаемся за работу.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(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д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ети срывают по лепестку, называют его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цвет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, а на обратной стороне каждого лепестка задание, которые дети выполняют)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1. лепесток. ЗАДАЧКИ ДЛЯ </w:t>
      </w: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УМА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Сколько спинок у трех свинок?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(3)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Сколько хвостов у двух котов?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(2)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- Сколько животиков у пяти </w:t>
      </w:r>
      <w:proofErr w:type="spell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бегемотиков</w:t>
      </w:r>
      <w:proofErr w:type="spellEnd"/>
      <w:r w:rsidRPr="00DD2C53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(5)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Сколько рогов у двух быков?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(4)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Сколько у коня копыт, когда конь в траве лежит?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(4)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Сколько задних лап у двух зайчат?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(4)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- Сколько 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домишек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 у ста </w:t>
      </w:r>
      <w:proofErr w:type="spell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муравишек</w:t>
      </w:r>
      <w:proofErr w:type="spellEnd"/>
      <w:r w:rsidRPr="00DD2C53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(1)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.2. лепесток ИГРОВОЕ УПРАЖНЕНИЕ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«ОБРУЧИ»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- 4 обруча на полу, в центре каждого обруча лежат цифры 2, 4, 6, 7. Детям предлагается положить в обруч столько игрушек, чтобы их количество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соответствовало цифре в круге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Положите еще по две игрушке и поменяйте цифру.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Уберите по одной игрушке и поменяйте цифру.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3. лепесток ИГРА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«КТО, КАКОЙ ПО СЧЕТУ?»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Детям предлагают определить количество игрушек, расположенных в ряд, назвать их порядковый номер (количество игрушек - 9, считать надо слева направо.</w:t>
      </w:r>
      <w:proofErr w:type="gramEnd"/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Физминутка</w:t>
      </w:r>
      <w:proofErr w:type="spellEnd"/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 В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 понедельник – я купался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(машут руками)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А во вторник – рисовал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(руками вверх-вниз)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В среду – долго умывался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(моют лицо)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А четверг – в футбол играл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пинают</w:t>
      </w:r>
      <w:proofErr w:type="gramEnd"/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мяч)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В пятницу – я прыгал, бегал,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Долго, долго танцевал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(кружатся)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lastRenderedPageBreak/>
        <w:t>А в субботу, воскресенье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Целый день я отдыхал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(хлопают)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Какой первый день недели?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Какой четвертый день недели?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-Как мы называем середину недели?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Как называются суббота и воскресенье?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-Вторник, какой по счету?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-А пятница?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4. лепесток. ИГРОВОЕ УПРАЖНЕНИЕ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 ПОМОЩЬ ЗАЙКЕ»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Воспитатель рассказывает детям, что в лесу в своем домике сидит Зайка, по одной дорожке к его дому бежит Лиса, чтобы выгнуть его из домика, а по другой дорожке спешит к нему Петушок, чтобы спасти Зайчика. Как определить, кто прибежит первый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?.</w:t>
      </w:r>
      <w:proofErr w:type="gramEnd"/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Какая из них короче?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высказывают свои предположения, делают выводы)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Чем можно измерить расстояние от домиков?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Можно измерить веревкой, бумажными полосками, ленточками, шагами.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Сколько шагов надо сделать, чтобы пройти по первой тропинке? По второй тропинке?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Какая тропинка длиннее, а какая короче? На сколько шагов?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-Кто же прибежит первый?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Молодцы, ребята! Петушок спасет Зайчика!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Физминутка</w:t>
      </w:r>
      <w:proofErr w:type="spellEnd"/>
      <w:r w:rsidRPr="00DD2C53">
        <w:rPr>
          <w:rFonts w:ascii="Arial" w:eastAsia="Times New Roman" w:hAnsi="Arial" w:cs="Arial"/>
          <w:color w:val="111111"/>
          <w:sz w:val="26"/>
          <w:szCs w:val="26"/>
        </w:rPr>
        <w:t>: А теперь - раз, два, три повернитесь и в зайчиков </w:t>
      </w: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превратитесь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Зайчик быстро скачет в поле,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Очень весело на воле.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Подражаем мы зайчишкам,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Непоседы – ребятишки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оспитатель показывает движения, дети повторяют)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5. лепесток ИГРА - ЗАДАНИЕ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«ДЕЛЕНИЕ КВАДРАТА НА ЧАСТИ»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Предложить детям поделить квадрат на 2, 4 части. Показать 2 части, 4 части.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Что больше целая часть или часть?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Как назовем 2 части квадрата?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(половина)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- Половина квадрата, какая геометрическая фигура?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(прямоугольник)</w:t>
      </w:r>
    </w:p>
    <w:p w:rsidR="00DD2C53" w:rsidRPr="00DD2C53" w:rsidRDefault="00DD2C53" w:rsidP="00DD2C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Сложить один квадрат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6 лепесток. ПРАКТИЧЕСКАЯ ЧАСТЬ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«ОРИЕНТИРОВКА НА ЛИСТЕ В КЛЕТКУ»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Соедините точки по порядку Что получилось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?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(конфета)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 Молодцы, ребята! Справились со всеми заданиями. Какое задание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волшебного цветка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 вам больше всего понравилось выполнять? В чем вы затруднялись?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>В заключении, сюрприз от </w:t>
      </w:r>
      <w:r w:rsidRPr="00DD2C53">
        <w:rPr>
          <w:rFonts w:ascii="Arial" w:eastAsia="Times New Roman" w:hAnsi="Arial" w:cs="Arial"/>
          <w:b/>
          <w:bCs/>
          <w:color w:val="111111"/>
          <w:sz w:val="26"/>
        </w:rPr>
        <w:t>волшебного цветка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оспитатель раздает конфеты)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Используемая литература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1. М. А. Васильева, В. В. </w:t>
      </w:r>
      <w:proofErr w:type="spell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Гербова</w:t>
      </w:r>
      <w:proofErr w:type="spellEnd"/>
      <w:r w:rsidRPr="00DD2C53">
        <w:rPr>
          <w:rFonts w:ascii="Arial" w:eastAsia="Times New Roman" w:hAnsi="Arial" w:cs="Arial"/>
          <w:color w:val="111111"/>
          <w:sz w:val="26"/>
          <w:szCs w:val="26"/>
        </w:rPr>
        <w:t>, Т. С. Комарова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«Программа воспитания и обучения в детском саду»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. Издательство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«Мозаика-Синтез»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г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. Москва 2006 г.</w:t>
      </w:r>
    </w:p>
    <w:p w:rsidR="00DD2C53" w:rsidRPr="00DD2C53" w:rsidRDefault="00DD2C53" w:rsidP="00DD2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2. Р. М. </w:t>
      </w:r>
      <w:proofErr w:type="spell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Хамидулина</w:t>
      </w:r>
      <w:proofErr w:type="spellEnd"/>
      <w:r w:rsidRPr="00DD2C5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«Математика. Подготовка к школе»</w:t>
      </w:r>
      <w:r w:rsidRPr="00DD2C53">
        <w:rPr>
          <w:rFonts w:ascii="Arial" w:eastAsia="Times New Roman" w:hAnsi="Arial" w:cs="Arial"/>
          <w:color w:val="111111"/>
          <w:sz w:val="26"/>
          <w:szCs w:val="26"/>
        </w:rPr>
        <w:t>. Издательство </w:t>
      </w:r>
      <w:r w:rsidRPr="00DD2C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«Экзамен»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DD2C53">
        <w:rPr>
          <w:rFonts w:ascii="Arial" w:eastAsia="Times New Roman" w:hAnsi="Arial" w:cs="Arial"/>
          <w:color w:val="111111"/>
          <w:sz w:val="26"/>
          <w:szCs w:val="26"/>
        </w:rPr>
        <w:t>г</w:t>
      </w:r>
      <w:proofErr w:type="gramEnd"/>
      <w:r w:rsidRPr="00DD2C53">
        <w:rPr>
          <w:rFonts w:ascii="Arial" w:eastAsia="Times New Roman" w:hAnsi="Arial" w:cs="Arial"/>
          <w:color w:val="111111"/>
          <w:sz w:val="26"/>
          <w:szCs w:val="26"/>
        </w:rPr>
        <w:t>. Москва 2009 г.</w:t>
      </w:r>
    </w:p>
    <w:p w:rsidR="00287F4D" w:rsidRDefault="00287F4D"/>
    <w:sectPr w:rsidR="0028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C53"/>
    <w:rsid w:val="00287F4D"/>
    <w:rsid w:val="00D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2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2C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2018-11-08T10:34:00Z</dcterms:created>
  <dcterms:modified xsi:type="dcterms:W3CDTF">2018-11-08T10:35:00Z</dcterms:modified>
</cp:coreProperties>
</file>